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EE" w:rsidRPr="007A50EE" w:rsidRDefault="004B14E8" w:rsidP="004B14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14E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0287000" cy="7423124"/>
            <wp:effectExtent l="0" t="0" r="0" b="6985"/>
            <wp:docPr id="1" name="Рисунок 1" descr="C:\Users\первый\Pictures\5 кл природовед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ервый\Pictures\5 кл природоведение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0" cy="742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50EE" w:rsidRPr="004B14E8" w:rsidRDefault="007A50EE" w:rsidP="004B14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A5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</w:t>
      </w:r>
      <w:r w:rsidR="004B14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</w:p>
    <w:p w:rsidR="007A50EE" w:rsidRPr="007A50EE" w:rsidRDefault="007A50EE" w:rsidP="007A50EE">
      <w:pPr>
        <w:widowControl w:val="0"/>
        <w:tabs>
          <w:tab w:val="left" w:pos="15735"/>
        </w:tabs>
        <w:autoSpaceDE w:val="0"/>
        <w:autoSpaceDN w:val="0"/>
        <w:spacing w:before="65" w:after="0" w:line="240" w:lineRule="auto"/>
        <w:ind w:left="53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0EE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и задачи курса «Живой мир» 5 класса.</w:t>
      </w:r>
    </w:p>
    <w:p w:rsidR="007A50EE" w:rsidRPr="007A50EE" w:rsidRDefault="007A50EE" w:rsidP="007A50E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 w:right="8393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 xml:space="preserve">Сообщение элементарных знаний о живой и неживой природе; Демонстрация тесной взаимосвязи между живой и неживой природой; Формирование специальных и </w:t>
      </w:r>
      <w:proofErr w:type="spellStart"/>
      <w:r w:rsidRPr="007A50EE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7A50EE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 w:right="2050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 Воспитание социально значимых качеств личности.</w:t>
      </w:r>
    </w:p>
    <w:p w:rsidR="007A50EE" w:rsidRPr="007A50EE" w:rsidRDefault="007A50EE" w:rsidP="007A50E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before="1" w:after="0" w:line="240" w:lineRule="auto"/>
        <w:ind w:left="3196" w:right="319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0EE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уровню подготовки учащихся.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72" w:lineRule="exact"/>
        <w:ind w:left="53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знать: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74" w:lineRule="exact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-что изучает природоведение;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-основные свойства воды, воздуха и почвы;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-основные формы поверхности Земли;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-простейшую классификацию растений (деревья, кустарники, травы) и животных (насекомые, рыбы, птицы, звери);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-основные санитарно-гигиенические требования;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-название своей страны, столицы и народов, населяющих Россию;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-названия важнейших географических объектов;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-правила поведения в природе.</w:t>
      </w:r>
    </w:p>
    <w:p w:rsidR="007A50EE" w:rsidRPr="007A50EE" w:rsidRDefault="007A50EE" w:rsidP="007A50E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after="0" w:line="274" w:lineRule="exact"/>
        <w:ind w:left="53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74" w:lineRule="exact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-демонстрировать простейшие опыты;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-проводить наблюдения за природой, заполнять дневники наблюдения;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-называть разнообразных представителей животного и растительного мира;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-ухаживать за домашними животными и комнатными растениями;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-соблюдать правила элементарной гигиены;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-оказывать простейшую медицинскую помощь.</w:t>
      </w:r>
    </w:p>
    <w:p w:rsidR="007A50EE" w:rsidRPr="007A50EE" w:rsidRDefault="007A50EE" w:rsidP="007A50E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before="1" w:after="0" w:line="274" w:lineRule="exact"/>
        <w:ind w:left="53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рассчитана на 68 часов (2 урока в неделю).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74" w:lineRule="exact"/>
        <w:ind w:left="532"/>
        <w:rPr>
          <w:rFonts w:ascii="Times New Roman" w:eastAsia="Times New Roman" w:hAnsi="Times New Roman" w:cs="Times New Roman"/>
          <w:sz w:val="24"/>
          <w:szCs w:val="24"/>
        </w:rPr>
      </w:pPr>
      <w:r w:rsidRPr="007A50EE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7A50EE" w:rsidRPr="007A50EE" w:rsidRDefault="007A50EE" w:rsidP="007A50EE">
      <w:pPr>
        <w:widowControl w:val="0"/>
        <w:numPr>
          <w:ilvl w:val="0"/>
          <w:numId w:val="1"/>
        </w:numPr>
        <w:tabs>
          <w:tab w:val="left" w:pos="1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A50EE">
        <w:rPr>
          <w:rFonts w:ascii="Times New Roman" w:eastAsia="Times New Roman" w:hAnsi="Times New Roman" w:cs="Times New Roman"/>
          <w:sz w:val="24"/>
        </w:rPr>
        <w:t>5 часов – на</w:t>
      </w:r>
      <w:r w:rsidRPr="007A50EE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7A50EE">
        <w:rPr>
          <w:rFonts w:ascii="Times New Roman" w:eastAsia="Times New Roman" w:hAnsi="Times New Roman" w:cs="Times New Roman"/>
          <w:sz w:val="24"/>
        </w:rPr>
        <w:t>экскурсии</w:t>
      </w:r>
    </w:p>
    <w:p w:rsidR="007A50EE" w:rsidRPr="007A50EE" w:rsidRDefault="007A50EE" w:rsidP="007A50EE">
      <w:pPr>
        <w:widowControl w:val="0"/>
        <w:numPr>
          <w:ilvl w:val="0"/>
          <w:numId w:val="1"/>
        </w:numPr>
        <w:tabs>
          <w:tab w:val="left" w:pos="1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A50EE">
        <w:rPr>
          <w:rFonts w:ascii="Times New Roman" w:eastAsia="Times New Roman" w:hAnsi="Times New Roman" w:cs="Times New Roman"/>
          <w:sz w:val="24"/>
        </w:rPr>
        <w:t>1 час – на контрольную работу по теме «Есть на Земле страна -</w:t>
      </w:r>
      <w:r w:rsidRPr="007A50EE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7A50EE">
        <w:rPr>
          <w:rFonts w:ascii="Times New Roman" w:eastAsia="Times New Roman" w:hAnsi="Times New Roman" w:cs="Times New Roman"/>
          <w:sz w:val="24"/>
        </w:rPr>
        <w:t>Россия».</w:t>
      </w:r>
    </w:p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7A50EE" w:rsidRPr="007A50EE">
          <w:pgSz w:w="16840" w:h="11910" w:orient="landscape"/>
          <w:pgMar w:top="1100" w:right="320" w:bottom="280" w:left="320" w:header="720" w:footer="720" w:gutter="0"/>
          <w:cols w:space="720"/>
        </w:sectPr>
      </w:pPr>
    </w:p>
    <w:p w:rsidR="007A50EE" w:rsidRPr="007A50EE" w:rsidRDefault="007A50EE" w:rsidP="007A50E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before="89" w:after="0" w:line="240" w:lineRule="auto"/>
        <w:ind w:left="3198" w:right="319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0E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образовательной программы по курсу «Живой мир» в 5</w:t>
      </w:r>
      <w:r w:rsidRPr="007A50EE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7A50EE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классе.</w:t>
      </w: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7A50EE" w:rsidRPr="007A50EE" w:rsidRDefault="007A50EE" w:rsidP="007A50EE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0"/>
        <w:gridCol w:w="10917"/>
        <w:gridCol w:w="1805"/>
      </w:tblGrid>
      <w:tr w:rsidR="007A50EE" w:rsidRPr="007A50EE" w:rsidTr="007A50EE">
        <w:trPr>
          <w:trHeight w:val="8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13" w:right="10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мер</w:t>
            </w:r>
            <w:proofErr w:type="spellEnd"/>
          </w:p>
          <w:p w:rsidR="007A50EE" w:rsidRPr="007A50EE" w:rsidRDefault="007A50EE" w:rsidP="007A50EE">
            <w:pPr>
              <w:spacing w:line="264" w:lineRule="exact"/>
              <w:ind w:left="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896" w:right="88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Раздел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5151" w:right="5143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590" w:right="272" w:hanging="28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Количество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часов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7A50EE" w:rsidRPr="007A50EE" w:rsidTr="007A50EE">
        <w:trPr>
          <w:trHeight w:val="55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Введение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Что такое природоведение. Зачем нужно изучать природу.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Знакомство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учебником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тетрадью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6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</w:tr>
      <w:tr w:rsidR="007A50EE" w:rsidRPr="007A50EE" w:rsidTr="007A50EE">
        <w:trPr>
          <w:trHeight w:val="82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Вселенная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Небесные тела: планеты, звезды. Солнечная система. Солнце. Исследование космоса. Спутники.</w:t>
            </w:r>
          </w:p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Космические корабли. Первый полет в космос. Сов</w:t>
            </w:r>
            <w:r w:rsidR="00F60C2C">
              <w:rPr>
                <w:rFonts w:ascii="Times New Roman" w:eastAsia="Times New Roman" w:hAnsi="Times New Roman"/>
                <w:sz w:val="24"/>
                <w:lang w:val="ru-RU"/>
              </w:rPr>
              <w:t xml:space="preserve">ременные исследования.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60C2C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60C2C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</w:p>
          <w:p w:rsidR="007A50EE" w:rsidRPr="00F60C2C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7A50EE" w:rsidRPr="007A50EE" w:rsidTr="007A50EE">
        <w:trPr>
          <w:trHeight w:val="193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60C2C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60C2C">
              <w:rPr>
                <w:rFonts w:ascii="Times New Roman" w:eastAsia="Times New Roman" w:hAnsi="Times New Roman"/>
                <w:sz w:val="24"/>
                <w:lang w:val="ru-RU"/>
              </w:rPr>
              <w:t>3.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60C2C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60C2C">
              <w:rPr>
                <w:rFonts w:ascii="Times New Roman" w:eastAsia="Times New Roman" w:hAnsi="Times New Roman"/>
                <w:sz w:val="24"/>
                <w:lang w:val="ru-RU"/>
              </w:rPr>
              <w:t>Наш дом - Земля.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8"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Планета Земля. Форма Земли. Оболочки Земли: атмосфера, гидросфера, литосфера. Соотношение воды и суши на Земле</w:t>
            </w:r>
            <w:r w:rsidRPr="007A50EE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.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Воздух и его охрана. Состав воздуха. Значение воздуха для жизни на Земле.</w:t>
            </w:r>
          </w:p>
          <w:p w:rsidR="007A50EE" w:rsidRPr="007A50EE" w:rsidRDefault="007A50EE" w:rsidP="007A50EE">
            <w:pPr>
              <w:ind w:left="108" w:right="12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Поверхность суши: равнины, холмы, овраги. Поверхность суши: горы. Почва (охрана почвы). Свойства почвы. Полезные ископаемые. Виды полезных ископаемых: нефть, уголь, газ, торф и др. Свойства, значение. Способы добычи. Вода. Свойства. Вода в природе: осадки, воды суши. Воды суши: ручьи, реки. Озера, болота, пруды. Сезонные изменения. Моря и океаны. Свойства морской воды. Значение</w:t>
            </w:r>
          </w:p>
          <w:p w:rsidR="007A50EE" w:rsidRPr="007A50EE" w:rsidRDefault="007A50EE" w:rsidP="007A50EE">
            <w:pPr>
              <w:spacing w:line="261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морей и океанов в жизни человека. Обозначение морей и океанов на карте.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13</w:t>
            </w:r>
          </w:p>
        </w:tc>
      </w:tr>
      <w:tr w:rsidR="007A50EE" w:rsidRPr="007A50EE" w:rsidTr="007A50EE">
        <w:trPr>
          <w:trHeight w:val="331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4.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7" w:right="54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Растительный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мир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Земли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8"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Разнообразие растительного мира. Части растения. Среда обитания растений (растения леса, поля, сада, огорода, луга, водоемов). Экскурсия в парк, сад, лес, поле, (в зависимости от местных условий).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Деревья, кустарники, травы. Части растения. Дикорастущие и культурные растения. Деревья. Деревья лиственные (дикорастущие и культурные, сезонные изменения). Береза, клен, тополь, дуб, липа.</w:t>
            </w:r>
          </w:p>
          <w:p w:rsidR="007A50EE" w:rsidRPr="007A50EE" w:rsidRDefault="007A50EE" w:rsidP="007A50EE">
            <w:pPr>
              <w:ind w:left="108" w:right="22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Яблоня, груша, вишня. Деревья хвойные (сезонные изменения). Ель, сосна, лиственница. Кустарники (дикорастущие и культурные, сезонные изменения). Лещина, боярышник, жасмин, сирень, смородина, крыжовник, малина. Травы (дикорастущие и культурные). Подорожник, одуванчик, ромашка, укроп, петрушка. Декоративные растения. Астра, пион, роза, флокс, гвоздика. Внешний вид. Места произрастания. Лекарственные растения. Алоэ, зверобой и др. правила сбора, использование.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Комнатные растения. Герань, бегония, фиалка и др. уход. Значение. Береги растения. Почему нужно беречь растения.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Красная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книга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теме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: «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Растительный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мир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Земли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».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14 (13+1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экскурсия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).</w:t>
            </w:r>
          </w:p>
        </w:tc>
      </w:tr>
      <w:tr w:rsidR="007A50EE" w:rsidRPr="007A50EE" w:rsidTr="007A50EE">
        <w:trPr>
          <w:trHeight w:val="110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5.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Животный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мир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Земли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Разнообразие животного мира. Среда обитания животных. Животные суши и водоемов.</w:t>
            </w:r>
            <w:r w:rsidRPr="007A50EE">
              <w:rPr>
                <w:rFonts w:ascii="Times New Roman" w:eastAsia="Times New Roman" w:hAnsi="Times New Roman"/>
                <w:spacing w:val="-37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Понятие</w:t>
            </w:r>
          </w:p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i/>
                <w:sz w:val="24"/>
                <w:lang w:val="ru-RU"/>
              </w:rPr>
              <w:t>животные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: насекомые, рыбы, земноводные, пресмыкающиеся, птицы, звери (млекопитающие). Насекомые. Жуки, бабочки, стрекозы. Внешний вид. Место в природе. Значение. Охрана. Рыбы. Внешний вид. Среда обитания. Место в природе. Значение.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Охрана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внешний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вид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  <w:r w:rsidRPr="007A50EE">
              <w:rPr>
                <w:rFonts w:ascii="Times New Roman" w:eastAsia="Times New Roman" w:hAnsi="Times New Roman"/>
                <w:spacing w:val="-29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Среда</w:t>
            </w:r>
            <w:proofErr w:type="spellEnd"/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12 (11+ 1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экскурсия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).</w:t>
            </w: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7A50EE" w:rsidRPr="007A50EE">
          <w:pgSz w:w="16840" w:h="11910" w:orient="landscape"/>
          <w:pgMar w:top="110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80"/>
        <w:gridCol w:w="10917"/>
        <w:gridCol w:w="1805"/>
      </w:tblGrid>
      <w:tr w:rsidR="007A50EE" w:rsidRPr="007A50EE" w:rsidTr="007A50EE">
        <w:trPr>
          <w:trHeight w:val="16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обитания. Образ жизни. Значение. Охрана. Звери (млекопитающие). Внешний вид. Среда обитания.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Образ жизни. Значение. Охрана. Животные рядом с человеком. Домашние животные в городе и</w:t>
            </w:r>
          </w:p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деревне. Экскурсия в зоопарк, парк, живой уголок, на ферму (в зависимости от местных условий). Уход за животными в живом уголке или дома. Птицы живого уголка. Аквариумные рыбки. Правила ухода и содержания. Собаки и домашние кошки.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Правила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ухода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содержания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Охрана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животных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Заповедники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Красная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книга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165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Человек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8" w:right="183" w:firstLine="6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Как устроен наш организм. Строение. Части тела и внутренние органы. Как работает</w:t>
            </w:r>
            <w:r w:rsidRPr="007A50EE">
              <w:rPr>
                <w:rFonts w:ascii="Times New Roman" w:eastAsia="Times New Roman" w:hAnsi="Times New Roman"/>
                <w:spacing w:val="-36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(функционирует) наш организм. Взаимодействие органов. Здоровье человека (режим, закаливание, водные процедуры и т.д.). Осанка (гигиена, костно-мышечная система). Гигиена органов чувств. Охрана</w:t>
            </w:r>
            <w:r w:rsidRPr="007A50EE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зрения.</w:t>
            </w:r>
          </w:p>
          <w:p w:rsidR="007A50EE" w:rsidRPr="007A50EE" w:rsidRDefault="007A50EE" w:rsidP="007A50EE">
            <w:pPr>
              <w:ind w:left="108" w:right="17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Профилактика</w:t>
            </w:r>
            <w:r w:rsidRPr="007A50E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нарушений</w:t>
            </w:r>
            <w:r w:rsidRPr="007A50E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слуха.</w:t>
            </w:r>
            <w:r w:rsidRPr="007A50EE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Правила</w:t>
            </w:r>
            <w:r w:rsidRPr="007A50EE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гигиены.</w:t>
            </w:r>
            <w:r w:rsidRPr="007A50E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Здоровое</w:t>
            </w:r>
            <w:r w:rsidRPr="007A50E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(рациональное)</w:t>
            </w:r>
            <w:r w:rsidRPr="007A50E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питание.</w:t>
            </w:r>
            <w:r w:rsidRPr="007A50E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Режим.</w:t>
            </w:r>
            <w:r w:rsidRPr="007A50EE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Правила питания. Меню на день. Витамины. Дыхание. Органы дыхания. Вред курения. Правила</w:t>
            </w:r>
            <w:r w:rsidRPr="007A50EE">
              <w:rPr>
                <w:rFonts w:ascii="Times New Roman" w:eastAsia="Times New Roman" w:hAnsi="Times New Roman"/>
                <w:spacing w:val="-22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гигиены.</w:t>
            </w:r>
          </w:p>
          <w:p w:rsidR="007A50EE" w:rsidRPr="007A50EE" w:rsidRDefault="007A50EE" w:rsidP="007A50EE">
            <w:pPr>
              <w:spacing w:line="264" w:lineRule="exact"/>
              <w:ind w:left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Скорая помощь. Помощь при ушибах, порезах ссадинах.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Профилактика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простудных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заболеваний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8</w:t>
            </w:r>
          </w:p>
        </w:tc>
      </w:tr>
      <w:tr w:rsidR="007A50EE" w:rsidRPr="007A50EE" w:rsidTr="007A50EE">
        <w:trPr>
          <w:trHeight w:val="248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7" w:right="1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Есть на Земле страна - Россия.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8" w:right="33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Россия - Родина моя. Место России на земном шаре. Важнейшие географические объекты. Население России. Городское и сельское население. Народы России. Столица Москва. Санкт-Петербург. Города России. Многообразие городов. Нижний Новгород, Казань, Волгоград. Города: Новосибирск,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Владивосток. Золотое кольцо. Древние русские города. Исторические и культурные</w:t>
            </w:r>
          </w:p>
          <w:p w:rsidR="007A50EE" w:rsidRPr="007A50EE" w:rsidRDefault="007A50EE" w:rsidP="007A50EE">
            <w:pPr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достопримечательности. Разнообразие растительного мира. Типичные представители растительного мира. Животный мир на территории нашей страны. Типичные представители животного мира России и своего края. Заповедники, заказники, охрана природы. Наш город (село, деревня).</w:t>
            </w:r>
          </w:p>
          <w:p w:rsidR="007A50EE" w:rsidRPr="007A50EE" w:rsidRDefault="007A50EE" w:rsidP="007A50EE">
            <w:pPr>
              <w:spacing w:line="270" w:lineRule="exact"/>
              <w:ind w:left="1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Достопримечательности. Растения и животные своей местности. Занятия населения. Ведущие предприятия. Контрольная работа по теме: «Есть на Земле страна - Россия».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14</w:t>
            </w:r>
          </w:p>
        </w:tc>
      </w:tr>
      <w:tr w:rsidR="007A50EE" w:rsidRPr="007A50EE" w:rsidTr="007A50EE">
        <w:trPr>
          <w:trHeight w:val="55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Повторение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Повторение пройденного. Экскурсии по городу, поселку, в краеведческий музей.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Знакомство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с</w:t>
            </w:r>
          </w:p>
          <w:p w:rsidR="007A50EE" w:rsidRPr="007A50EE" w:rsidRDefault="007A50EE" w:rsidP="007A50EE">
            <w:pPr>
              <w:spacing w:line="264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местными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достопримечательностями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предприятиями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8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2(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экскурсии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p w:rsidR="007A50EE" w:rsidRPr="007A50EE" w:rsidRDefault="007A50EE" w:rsidP="007A50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7A50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2621FD" wp14:editId="24F2E8EA">
                <wp:simplePos x="0" y="0"/>
                <wp:positionH relativeFrom="page">
                  <wp:posOffset>10216515</wp:posOffset>
                </wp:positionH>
                <wp:positionV relativeFrom="page">
                  <wp:posOffset>990600</wp:posOffset>
                </wp:positionV>
                <wp:extent cx="0" cy="466725"/>
                <wp:effectExtent l="1043940" t="9525" r="1051560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14EAD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04.45pt,78pt" to="804.45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">
                <w10:wrap anchorx="page" anchory="page"/>
              </v:line>
            </w:pict>
          </mc:Fallback>
        </mc:AlternateContent>
      </w:r>
    </w:p>
    <w:p w:rsidR="007A50EE" w:rsidRPr="007A50EE" w:rsidRDefault="007A50EE" w:rsidP="007A50EE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705"/>
        <w:gridCol w:w="792"/>
        <w:gridCol w:w="7708"/>
        <w:gridCol w:w="855"/>
        <w:gridCol w:w="860"/>
      </w:tblGrid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6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Тема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урока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7" w:right="166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Кол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час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2196" w:right="21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Виды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деятельности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7" w:right="568" w:firstLine="48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Дата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план</w:t>
            </w:r>
            <w:proofErr w:type="spellEnd"/>
          </w:p>
          <w:p w:rsidR="007A50EE" w:rsidRPr="007A50EE" w:rsidRDefault="007A50EE" w:rsidP="007A50EE">
            <w:pPr>
              <w:spacing w:line="259" w:lineRule="exact"/>
              <w:ind w:left="1062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факт</w:t>
            </w:r>
            <w:proofErr w:type="spellEnd"/>
          </w:p>
        </w:tc>
      </w:tr>
      <w:tr w:rsidR="007A50EE" w:rsidRPr="007A50EE" w:rsidTr="007A50EE">
        <w:trPr>
          <w:trHeight w:val="27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Введение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5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Природоведение. Ознакомление с задачами обучения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задачами обучения, учебником. Слушание объяснения учителя. Запись в тетради.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27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Вселенная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110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Небесные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тела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: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планеты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звезды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5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Ознакомление с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предметамии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 явлениями в окружающей обстановке.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Солнечная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система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Солнце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Чтение текста, зарисовка схемы в</w:t>
            </w:r>
          </w:p>
          <w:p w:rsidR="007A50EE" w:rsidRPr="000E5F46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тетради рис.3. Запись определений в тетрадь. </w:t>
            </w:r>
            <w:r w:rsidRPr="000E5F46">
              <w:rPr>
                <w:rFonts w:ascii="Times New Roman" w:eastAsia="Times New Roman" w:hAnsi="Times New Roman"/>
                <w:sz w:val="24"/>
                <w:lang w:val="ru-RU"/>
              </w:rPr>
              <w:t>Словарная работа.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5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Исследование космоса. Спутники. Космические корабли. Первый полет в</w:t>
            </w:r>
          </w:p>
          <w:p w:rsidR="007A50EE" w:rsidRPr="007A50EE" w:rsidRDefault="007A50EE" w:rsidP="000E5F46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космос.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92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иллюстрации, в\ф «Покорение космоса». Ознакомление с назначением космических спутников, первыми космонавтами.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5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0E5F46" w:rsidRDefault="000E5F46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Современные исследования. Для любознательных.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0E5F46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0E5F46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0E5F46" w:rsidRDefault="007A50EE" w:rsidP="007A50EE">
            <w:pPr>
              <w:spacing w:line="270" w:lineRule="exact"/>
              <w:ind w:left="105" w:right="5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 Участие в групповой беседе, анализ выступлений товарищей. </w:t>
            </w:r>
            <w:r w:rsidRPr="000E5F46">
              <w:rPr>
                <w:rFonts w:ascii="Times New Roman" w:eastAsia="Times New Roman" w:hAnsi="Times New Roman"/>
                <w:sz w:val="24"/>
                <w:lang w:val="ru-RU"/>
              </w:rPr>
              <w:t>Запись в тетради.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Наш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дом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–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Земля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13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6.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Планета Земля. Форма Земли. Оболочки</w:t>
            </w:r>
          </w:p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Земли: атмосфера, гидросфера, литосфера. Соотношение воды и суши на Земле</w:t>
            </w:r>
            <w:r w:rsidRPr="007A50EE">
              <w:rPr>
                <w:rFonts w:ascii="Times New Roman" w:eastAsia="Times New Roman" w:hAnsi="Times New Roman"/>
                <w:b/>
                <w:sz w:val="24"/>
                <w:lang w:val="ru-RU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планетой Земля, ее оболочками, спутником. Чтение текста для любознательных. Запись в тетради.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BD6ADB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7.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Воздух и его охрана. Состав воздуха.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решение задачи, чтение текста, запись в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взаимоконтроль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8.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Значение воздуха для жизни на Земле.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Чтение текста, решение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экологической задачи. 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C6B3B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7C6B3B">
              <w:rPr>
                <w:rFonts w:ascii="Times New Roman" w:eastAsia="Times New Roman" w:hAnsi="Times New Roman"/>
                <w:sz w:val="24"/>
              </w:rPr>
              <w:t>30</w:t>
            </w:r>
            <w:r w:rsidR="007A50EE" w:rsidRPr="007C6B3B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BD6ADB" w:rsidRDefault="007A50EE" w:rsidP="007A50EE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7A50EE" w:rsidRPr="007A50EE" w:rsidTr="007A50EE">
        <w:trPr>
          <w:trHeight w:val="55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9.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Поверхность суши: равнины, холмы,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овраги.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Определение поверхности суши по внешнему виду, </w:t>
            </w:r>
            <w:r w:rsidRPr="007A50EE">
              <w:rPr>
                <w:rFonts w:ascii="Times New Roman" w:eastAsia="Times New Roman" w:hAnsi="Times New Roman"/>
                <w:lang w:val="ru-RU"/>
              </w:rPr>
              <w:t>работа с учебником.</w:t>
            </w:r>
          </w:p>
          <w:p w:rsidR="007A50EE" w:rsidRPr="007A50EE" w:rsidRDefault="007A50EE" w:rsidP="007A50EE">
            <w:pPr>
              <w:spacing w:line="264" w:lineRule="exact"/>
              <w:ind w:left="1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Запись определений в тетрадь. Словарная работа.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 xml:space="preserve"> 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F8792A" w:rsidRDefault="007A50EE" w:rsidP="007A50EE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A50EE" w:rsidRPr="007A50EE" w:rsidTr="007A50EE">
        <w:trPr>
          <w:trHeight w:val="27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10.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Поверхность суши: горы.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чтение текста, запись в тетради.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F8792A" w:rsidP="007A50EE">
            <w:pPr>
              <w:spacing w:line="256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07.</w:t>
            </w:r>
            <w:r w:rsidR="007A50EE" w:rsidRPr="00F8792A">
              <w:rPr>
                <w:rFonts w:ascii="Times New Roman" w:eastAsia="Times New Roman" w:hAnsi="Times New Roman"/>
                <w:sz w:val="24"/>
                <w:lang w:val="ru-RU"/>
              </w:rPr>
              <w:t xml:space="preserve"> 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F8792A" w:rsidRDefault="007A50EE" w:rsidP="007A50EE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A50EE" w:rsidRPr="007A50EE">
          <w:pgSz w:w="16840" w:h="11910" w:orient="landscape"/>
          <w:pgMar w:top="110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705"/>
        <w:gridCol w:w="792"/>
        <w:gridCol w:w="7708"/>
        <w:gridCol w:w="855"/>
        <w:gridCol w:w="860"/>
      </w:tblGrid>
      <w:tr w:rsidR="007A50EE" w:rsidRPr="007A50EE" w:rsidTr="007A50EE">
        <w:trPr>
          <w:trHeight w:val="55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11.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Почва (охрана почвы). Свойства почвы.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8792A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Практическая работа: Ознакомление с составом почвы, ее обитателями.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зарисовка схемы в тетради рис.25.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124B29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12.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Полезные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ископаемые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презентации, анализ выступлений товарищей.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Чтение текста, 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13.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173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Виды полезных ископаемых: нефть, уголь, газ, торф и др.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Свойства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значение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Способы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добычи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93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Ознакомление с видами, свойствами и значением полезных ископаемых.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учебником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14.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Вода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Свойства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Практическая работа: определение свойств воды. Участие в опыте,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групповая беседа.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15.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Вода в природе: осадки, воды суши.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Воды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суши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: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ручьи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реки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Слушание объяснения учителя, решение задачи, применение знаний из опыта,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взаимоконтроль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165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16.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1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Озера, болота, пруды. Сезонные изменения. Моря и океаны. Свойства морской воды. Значение морей и океанов в жизни человека. Обозначение морей и океанов на карте.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25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Определение поверхности суши по внешнему виду, </w:t>
            </w:r>
            <w:r w:rsidRPr="007A50EE">
              <w:rPr>
                <w:rFonts w:ascii="Times New Roman" w:eastAsia="Times New Roman" w:hAnsi="Times New Roman"/>
                <w:lang w:val="ru-RU"/>
              </w:rPr>
              <w:t xml:space="preserve">работа с учебником.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Запись определений в тетрадь. Изучение обозначение морей и океанов на карте.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27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Повторение по теме: « Наш дом – Земля»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Систематизация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5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Растительный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мир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Земли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14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  <w:r w:rsidR="00F8792A">
              <w:rPr>
                <w:rFonts w:ascii="Times New Roman" w:eastAsia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Разнообразие растительного мира. Части растения.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60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 обсуждение презентации. Знакомство с представителями Красной книги.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текста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решение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экологической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задачи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F8792A" w:rsidRDefault="00F8792A" w:rsidP="00F8792A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19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Среда обитания растений (растения леса,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поля, сада, огорода, луга, водоемов).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решение задачи, применение знаний из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опыта,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124B29" w:rsidP="00F8792A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F8792A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9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Экскурсия в парк, сад, лес, поле, (в зависимости от местных условий).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Наблюдение и систематизация представления о неживой</w:t>
            </w:r>
          </w:p>
          <w:p w:rsidR="007A50EE" w:rsidRPr="007A50EE" w:rsidRDefault="007A50EE" w:rsidP="007A50EE">
            <w:pPr>
              <w:spacing w:line="270" w:lineRule="exact"/>
              <w:ind w:left="105" w:right="431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природе, жизни растений и животных, связи в природе и взаимосвязь природных явлений.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выводов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Деревья, кустарники, травы. Части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растения.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чтение текста. Зарисовка схемы в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тетради рис.82.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Дикорастущие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культурные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растения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видами, значением растений. Работа с учебником,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Деревья. Деревья лиственные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(дикорастущие и культурные, сезонные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представителями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Красной книги. Чтение текста, решение экологической задачи.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705"/>
        <w:gridCol w:w="792"/>
        <w:gridCol w:w="7708"/>
        <w:gridCol w:w="855"/>
        <w:gridCol w:w="860"/>
      </w:tblGrid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изменения).</w:t>
            </w:r>
          </w:p>
          <w:p w:rsidR="007A50EE" w:rsidRPr="007A50EE" w:rsidRDefault="007A50EE" w:rsidP="007A50EE">
            <w:pPr>
              <w:spacing w:line="270" w:lineRule="exact"/>
              <w:ind w:left="105" w:right="45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Береза, клен, тополь, дуб, липа.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Яблоня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груша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вишня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42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Деревья хвойные (сезонные изменения). Ель, сосна, лиственница.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42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Определение деревьев по внешнему виду, </w:t>
            </w:r>
            <w:r w:rsidRPr="007A50EE">
              <w:rPr>
                <w:rFonts w:ascii="Times New Roman" w:eastAsia="Times New Roman" w:hAnsi="Times New Roman"/>
                <w:lang w:val="ru-RU"/>
              </w:rPr>
              <w:t xml:space="preserve">работа с учебником, решение загадки.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02.12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110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84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Кустарники(</w:t>
            </w:r>
            <w:proofErr w:type="gramEnd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дикорастущие и культурные, сезонные изменения). Лещина, боярышник,</w:t>
            </w:r>
          </w:p>
          <w:p w:rsidR="007A50EE" w:rsidRPr="007A50EE" w:rsidRDefault="007A50EE" w:rsidP="007A50EE">
            <w:pPr>
              <w:spacing w:line="270" w:lineRule="exact"/>
              <w:ind w:left="105" w:right="38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жасмин, сирень, смородина, крыжовник, малина.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60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 обсуждение презентации. Знакомство с представителями Красной книги.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текста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решение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экологической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задачи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Травы (дикорастущие и культурные).</w:t>
            </w:r>
          </w:p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Подорожник, одуванчик, ромашка, укроп, петрушка.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93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Определение растений по внешнему виду, </w:t>
            </w:r>
            <w:r w:rsidRPr="007A50EE">
              <w:rPr>
                <w:rFonts w:ascii="Times New Roman" w:eastAsia="Times New Roman" w:hAnsi="Times New Roman"/>
                <w:lang w:val="ru-RU"/>
              </w:rPr>
              <w:t xml:space="preserve">работа с учебником, решение загадки. </w:t>
            </w:r>
            <w:proofErr w:type="spellStart"/>
            <w:r w:rsidRPr="007A50EE">
              <w:rPr>
                <w:rFonts w:ascii="Times New Roman" w:eastAsia="Times New Roman" w:hAnsi="Times New Roman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</w:rPr>
              <w:t>взаимоконтроль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Декоративные растения. Астра, пион, роза,</w:t>
            </w:r>
          </w:p>
          <w:p w:rsidR="007A50EE" w:rsidRPr="007A50EE" w:rsidRDefault="007A50EE" w:rsidP="007A50EE">
            <w:pPr>
              <w:spacing w:line="270" w:lineRule="exact"/>
              <w:ind w:left="105" w:right="6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флокс, гвоздика. Внешний вид. Места произрастания.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446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 обсуждение презентации. Знакомство с представителями Красной книги.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текста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606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Комнатные растения. Герань, бегония, фиалка и др. уход.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Значение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опыта, чтение текста, запись в тетради. Работа парами – планирование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последовательности работ по уходу и уход за комнатными растениями.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9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Береги растения. Почему нужно беречь растения.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Красная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книга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представителями</w:t>
            </w:r>
          </w:p>
          <w:p w:rsidR="007A50EE" w:rsidRPr="007A50EE" w:rsidRDefault="007A50EE" w:rsidP="007A50EE">
            <w:pPr>
              <w:spacing w:line="270" w:lineRule="exact"/>
              <w:ind w:left="105" w:right="360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Красной книги. Чтение текста, решение экологической задачи.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Береги растения. Почему нужно беречь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растения.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Красная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книга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представителями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Красной книги. Чтение текста, решение экологической задачи.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 xml:space="preserve"> 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Контрольная работа по теме: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«Растительный мир Земли».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Систематизация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33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Животный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мир</w:t>
            </w:r>
            <w:proofErr w:type="spellEnd"/>
            <w:r w:rsidRPr="007A50E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Земли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12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Разнообразие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животного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мира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представителями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Красной книги. Чтение текста. 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Среда обитания животных. Животные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суши и водоемов.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видами, значением животных суши и водоемов. Работа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 учебником, запись определений в тетра Словарная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работа.дь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34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4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Понятие </w:t>
            </w:r>
            <w:r w:rsidRPr="007A50EE">
              <w:rPr>
                <w:rFonts w:ascii="Times New Roman" w:eastAsia="Times New Roman" w:hAnsi="Times New Roman"/>
                <w:i/>
                <w:sz w:val="24"/>
                <w:lang w:val="ru-RU"/>
              </w:rPr>
              <w:t>животные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: насекомые, рыбы, земноводные, пресмыкающиеся, птицы,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звери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(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млекопитающие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Слушание объяснения учителя, применение знаний из опыта,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620"/>
        <w:gridCol w:w="792"/>
        <w:gridCol w:w="7708"/>
        <w:gridCol w:w="855"/>
        <w:gridCol w:w="860"/>
      </w:tblGrid>
      <w:tr w:rsidR="007A50EE" w:rsidRPr="007A50EE" w:rsidTr="00480E05">
        <w:trPr>
          <w:trHeight w:val="82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480E05">
            <w:pPr>
              <w:spacing w:line="268" w:lineRule="exact"/>
              <w:ind w:left="89" w:right="21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35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Насекомые. Жуки, бабочки, стрекозы.</w:t>
            </w:r>
          </w:p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Внешний вид. Место в природе. Значение. Охрана.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насекомыми -</w:t>
            </w:r>
          </w:p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представителями Красной книги. Чтение текста. Запись определений в тетрадь, рис.139.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480E05">
            <w:pPr>
              <w:spacing w:line="268" w:lineRule="exact"/>
              <w:ind w:left="89" w:right="21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Рыбы. Внешний вид. Среда обитания.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Место в природе. Значение. Охрана.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видами, значением, средой обитания, охраной рыб.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Работа с учебником, запись определений в тетрадь, рис.</w:t>
            </w:r>
            <w:r w:rsidRPr="007A50EE">
              <w:rPr>
                <w:rFonts w:ascii="Times New Roman" w:eastAsia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145.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82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21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606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Птицы, внешний вид. Среда обитания.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Образ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жизни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Значение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Охрана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Участие в групповой беседе.</w:t>
            </w:r>
          </w:p>
          <w:p w:rsidR="007A50EE" w:rsidRPr="007A50EE" w:rsidRDefault="007A50EE" w:rsidP="007A50EE">
            <w:pPr>
              <w:spacing w:line="270" w:lineRule="exact"/>
              <w:ind w:left="105" w:right="480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Знакомство с насекомыми - представителями Красной книги. Чтение текста.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82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21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38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7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Звери (млекопитающие). Внешний вид. Среда обитания.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Образ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жизни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Значение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Охрана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Слушание объяснения учителя, применение знаний из опыта,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03</w:t>
            </w:r>
            <w:r w:rsidR="00124B29" w:rsidRPr="00124B29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02</w:t>
            </w:r>
            <w:r w:rsidR="00124B29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124B29" w:rsidRDefault="007A50EE" w:rsidP="007A50E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480E05" w:rsidP="007A50EE">
            <w:pPr>
              <w:spacing w:line="268" w:lineRule="exact"/>
              <w:ind w:left="89" w:right="21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39</w:t>
            </w:r>
            <w:r w:rsidR="007A50EE" w:rsidRPr="00124B29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Животные рядом с человеком. Домашние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животные в городе и деревне.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4B29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опыта, чтение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текста, запись в тетради. Работа парами.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05</w:t>
            </w:r>
            <w:r w:rsidR="00124B29">
              <w:rPr>
                <w:rFonts w:ascii="Times New Roman" w:eastAsia="Times New Roman" w:hAnsi="Times New Roman"/>
                <w:sz w:val="24"/>
              </w:rPr>
              <w:t>.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82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21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17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Экскурсия в зоопарк, парк, живой уголок, на ферму (в зависимости от местных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условий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356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Наблюдение за животными, охрана растений и животных своего края.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Правила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поведения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природе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83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Уход за животными в живом уголке или</w:t>
            </w:r>
          </w:p>
          <w:p w:rsidR="007A50EE" w:rsidRPr="007A50EE" w:rsidRDefault="007A50EE" w:rsidP="007A50EE">
            <w:pPr>
              <w:spacing w:before="3" w:line="276" w:lineRule="exact"/>
              <w:ind w:left="105" w:right="159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дома. Птицы живого уголка. Аквариумные рыбки.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Правила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ухода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содержания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Практическая работа: закрепление правил ухода за животными в живом уголке.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Наблюдение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7A50EE">
              <w:rPr>
                <w:rFonts w:ascii="Times New Roman" w:eastAsia="Times New Roman" w:hAnsi="Times New Roman"/>
                <w:sz w:val="24"/>
              </w:rPr>
              <w:t>поведением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.</w:t>
            </w:r>
            <w:proofErr w:type="gram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Собаки и домашние кошки. Правила ухода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 xml:space="preserve">и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содержания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Участие в групповой беседе.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Чтение текса,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Охрана животных. Заповедники. Красная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книга.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Закрепление экологических связей между растениями и животными: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изучение представителей флоры и фауны Красной книги Татарстана.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5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b/>
                <w:sz w:val="24"/>
              </w:rPr>
              <w:t>Человек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82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6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Как устроен наш организм. Строение. Части тела и внутренние органы.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со строением тела человека. Слушание объяснения учителя, применение знаний из опыта, чтение текста, запись в тетради,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 xml:space="preserve">рис.178, 181.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Как работает (функционирует) наш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организм.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Взаимодействие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органов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опыта, чтение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текста, запись в тетради, рис.182.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Здоровье человека (режим, закаливание,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водные процедуры и т.д.).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Участие в групповой беседе.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Чтение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тектса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,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03</w:t>
            </w:r>
            <w:r w:rsidR="00124B29" w:rsidRPr="00124B29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124B29" w:rsidRDefault="007A50EE" w:rsidP="007A50E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7A50EE" w:rsidRPr="007A50EE" w:rsidTr="00480E05">
        <w:trPr>
          <w:trHeight w:val="55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480E05" w:rsidP="007A50EE">
            <w:pPr>
              <w:spacing w:line="270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47</w:t>
            </w:r>
            <w:r w:rsidR="007A50EE" w:rsidRPr="00124B29">
              <w:rPr>
                <w:rFonts w:ascii="Times New Roman" w:eastAsia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Осанка (гигиена, костно-мышечная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система).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124B29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24B29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опыта, чтение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текста, запись в тетради, рис.185.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480E05">
        <w:trPr>
          <w:trHeight w:val="55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89" w:right="9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Гигиена органов чувств. Охрана зрения.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Профилактика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нарушений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слуха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Правила</w:t>
            </w:r>
            <w:proofErr w:type="spellEnd"/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Участие в групповой беседе.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Чтение текста,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pacing w:val="52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705"/>
        <w:gridCol w:w="792"/>
        <w:gridCol w:w="7708"/>
        <w:gridCol w:w="855"/>
        <w:gridCol w:w="860"/>
      </w:tblGrid>
      <w:tr w:rsidR="007A50EE" w:rsidRPr="007A50EE" w:rsidTr="007A50EE">
        <w:trPr>
          <w:trHeight w:val="27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гигиены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22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Здоровое (рациональное) питание. Режим. Правила питания.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Меню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день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Витамины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3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5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рациональным питанием человека. Слушание объяснения учителя, применение знаний из опыта, чтение текста,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50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230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Дыхание. Органы дыхания. Вред курения.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Правила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гигиены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опыта.</w:t>
            </w:r>
          </w:p>
          <w:p w:rsidR="007A50EE" w:rsidRPr="007A50EE" w:rsidRDefault="007A50EE" w:rsidP="007A50EE">
            <w:pPr>
              <w:spacing w:line="270" w:lineRule="exact"/>
              <w:ind w:left="105" w:right="35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Закрепление правил личной гигиены. Чтение текста, запись в тетради, рис.190.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51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Проверочная работа по теме: «Человек»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27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b/>
                <w:sz w:val="24"/>
                <w:lang w:val="ru-RU"/>
              </w:rPr>
              <w:t>Есть на Земле страна - Россия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83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52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Россия - Родина моя.</w:t>
            </w:r>
          </w:p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Место России на земном шаре.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Важнейшие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географические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объекты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 обсуждение презентации. Знакомство с важнейшими географическими объектами, участие в групповой беседе.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</w:p>
          <w:p w:rsidR="007A50EE" w:rsidRPr="00F60C2C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F60C2C">
              <w:rPr>
                <w:rFonts w:ascii="Times New Roman" w:eastAsia="Times New Roman" w:hAnsi="Times New Roman"/>
                <w:sz w:val="24"/>
                <w:lang w:val="ru-RU"/>
              </w:rPr>
              <w:t>текста, запись определений в тетрадь, работа с картой.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88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02.04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Население России. Городское и сельское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население.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Народы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России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Слушание объяснения учителя, применение знаний из опыта, чтение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текста, запись в тетради. Работа парами.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82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54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Столица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Москва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</w:t>
            </w:r>
          </w:p>
          <w:p w:rsidR="007A50EE" w:rsidRPr="007A50EE" w:rsidRDefault="007A50EE" w:rsidP="007A50EE">
            <w:pPr>
              <w:spacing w:before="3" w:line="276" w:lineRule="exact"/>
              <w:ind w:left="105" w:right="5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достопримечательностями г. Москвы, участие в групповой беседе. Чтение текста,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55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Санкт-Петербург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</w:t>
            </w:r>
          </w:p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достопримечательностями г. Санкт-Петербург, участие в групповой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беседе. Чтение текста, запись определений в тетрадь.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56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Города России. Многообразие городов.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Нижний Новгород, Казань, Волгоград.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Слушание объяснения учителя,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57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Города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: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Новосибирск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Владивосток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историей возникновения городов. Чтение текста, запись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58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Золотое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кольцо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городами, участие в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групповой беседе. Чтение текста, 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110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59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Древние русские города. Исторические и культурные достопримечательности.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</w:t>
            </w:r>
          </w:p>
          <w:p w:rsidR="007A50EE" w:rsidRPr="007A50EE" w:rsidRDefault="007A50EE" w:rsidP="007A50EE">
            <w:pPr>
              <w:spacing w:line="270" w:lineRule="exact"/>
              <w:ind w:left="105" w:right="971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достопримечательностями древних русских городов, участие в групповой беседе.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текста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pacing w:val="59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82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Разнообразие растительного мира.</w:t>
            </w:r>
          </w:p>
          <w:p w:rsidR="007A50EE" w:rsidRPr="007A50EE" w:rsidRDefault="007A50EE" w:rsidP="007A50EE">
            <w:pPr>
              <w:spacing w:line="270" w:lineRule="exact"/>
              <w:ind w:left="105" w:right="4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Типичные представители растительного мира.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Слушание объяснения учителя, применение знаний из опыта, чтение текста, запись в тетради.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парами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</w:t>
            </w:r>
            <w:r w:rsidR="00124B29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27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Животный мир на территории нашей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Просмотр и обсуждение презентации. Знакомство с животными мира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56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05.05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705"/>
        <w:gridCol w:w="792"/>
        <w:gridCol w:w="7708"/>
        <w:gridCol w:w="855"/>
        <w:gridCol w:w="860"/>
      </w:tblGrid>
      <w:tr w:rsidR="007A50EE" w:rsidRPr="007A50EE" w:rsidTr="007A50EE">
        <w:trPr>
          <w:trHeight w:val="55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страны. Типичные представители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животного мира России и своего края.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России и своего края. Чтение текста, 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Заповедники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заказники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охрана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природы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Ознакомление с заповедниками, заказниками России. Чтение текста,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запись определений в тетрадь.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07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110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63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 w:right="829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Наш город (село, деревня). Достопримечательности. Растения и животные своей местности.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Занятия</w:t>
            </w:r>
            <w:proofErr w:type="spellEnd"/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населения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Ведущие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предприятия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Просмотр и обсуждение презентации. Знакомство с животными мира России и своего края.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Чтение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текста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запись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определений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тетрадь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  <w:tr w:rsidR="007A50EE" w:rsidRPr="007A50EE" w:rsidTr="007A50EE">
        <w:trPr>
          <w:trHeight w:val="55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64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Контрольная работа по теме: «Есть на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Земле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страна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-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Россия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».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Систематизация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28321E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55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65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47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7A50EE">
              <w:rPr>
                <w:rFonts w:ascii="Times New Roman" w:eastAsia="Times New Roman" w:hAnsi="Times New Roman"/>
                <w:lang w:val="ru-RU"/>
              </w:rPr>
              <w:t>Экскурсии по селу, в краеведческий музей.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Наблюдение за предприятиями, сезонными работами. Правила</w:t>
            </w:r>
          </w:p>
          <w:p w:rsidR="007A50EE" w:rsidRPr="007A50EE" w:rsidRDefault="007A50EE" w:rsidP="007A50EE">
            <w:pPr>
              <w:spacing w:line="264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 xml:space="preserve">поведения в общественном месте.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Словарная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68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A50EE" w:rsidRPr="007A50EE" w:rsidTr="007A50EE">
        <w:trPr>
          <w:trHeight w:val="27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47" w:lineRule="exact"/>
              <w:ind w:left="105"/>
              <w:rPr>
                <w:rFonts w:ascii="Times New Roman" w:eastAsia="Times New Roman" w:hAnsi="Times New Roman"/>
              </w:rPr>
            </w:pPr>
            <w:proofErr w:type="spellStart"/>
            <w:r w:rsidRPr="007A50EE">
              <w:rPr>
                <w:rFonts w:ascii="Times New Roman" w:eastAsia="Times New Roman" w:hAnsi="Times New Roman"/>
              </w:rPr>
              <w:t>Работа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</w:rPr>
              <w:t>со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</w:rPr>
              <w:t>словарем</w:t>
            </w:r>
            <w:proofErr w:type="spellEnd"/>
            <w:r w:rsidRPr="007A50EE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7A50EE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6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7A50EE">
              <w:rPr>
                <w:rFonts w:ascii="Times New Roman" w:eastAsia="Times New Roman" w:hAnsi="Times New Roman"/>
                <w:sz w:val="24"/>
                <w:lang w:val="ru-RU"/>
              </w:rPr>
              <w:t>Закрепление терминов, работа со словарем.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F8792A" w:rsidP="007A50EE">
            <w:pPr>
              <w:spacing w:line="256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7A50EE" w:rsidRPr="007A50EE" w:rsidTr="007A50EE">
        <w:trPr>
          <w:trHeight w:val="5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67-68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52" w:lineRule="exact"/>
              <w:ind w:left="105" w:right="135"/>
              <w:rPr>
                <w:rFonts w:ascii="Times New Roman" w:eastAsia="Times New Roman" w:hAnsi="Times New Roman"/>
                <w:lang w:val="ru-RU"/>
              </w:rPr>
            </w:pPr>
            <w:r w:rsidRPr="007A50EE">
              <w:rPr>
                <w:rFonts w:ascii="Times New Roman" w:eastAsia="Times New Roman" w:hAnsi="Times New Roman"/>
                <w:b/>
                <w:lang w:val="ru-RU"/>
              </w:rPr>
              <w:t xml:space="preserve">Повторение пройденного материала. </w:t>
            </w:r>
            <w:r w:rsidRPr="007A50EE">
              <w:rPr>
                <w:rFonts w:ascii="Times New Roman" w:eastAsia="Times New Roman" w:hAnsi="Times New Roman"/>
                <w:lang w:val="ru-RU"/>
              </w:rPr>
              <w:t>Есть на Земле Страна Россия.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480E05" w:rsidP="007A50EE">
            <w:pPr>
              <w:spacing w:line="270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Pr="007A50EE" w:rsidRDefault="007A50EE" w:rsidP="007A50EE">
            <w:pPr>
              <w:spacing w:line="270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Систематизация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7A50EE">
              <w:rPr>
                <w:rFonts w:ascii="Times New Roman" w:eastAsia="Times New Roman" w:hAnsi="Times New Roman"/>
                <w:sz w:val="24"/>
              </w:rPr>
              <w:t>знаний</w:t>
            </w:r>
            <w:proofErr w:type="spellEnd"/>
            <w:r w:rsidRPr="007A50EE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50EE" w:rsidRDefault="00F8792A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  <w:r w:rsidR="007A50EE" w:rsidRPr="007A50EE">
              <w:rPr>
                <w:rFonts w:ascii="Times New Roman" w:eastAsia="Times New Roman" w:hAnsi="Times New Roman"/>
                <w:sz w:val="24"/>
              </w:rPr>
              <w:t>.05</w:t>
            </w:r>
          </w:p>
          <w:p w:rsidR="00480E05" w:rsidRPr="00480E05" w:rsidRDefault="00480E05" w:rsidP="007A50EE">
            <w:pPr>
              <w:spacing w:line="270" w:lineRule="exact"/>
              <w:ind w:left="69" w:right="156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28.05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0EE" w:rsidRPr="007A50EE" w:rsidRDefault="007A50EE" w:rsidP="007A50EE">
            <w:pPr>
              <w:rPr>
                <w:rFonts w:ascii="Times New Roman" w:eastAsia="Times New Roman" w:hAnsi="Times New Roman"/>
              </w:rPr>
            </w:pPr>
          </w:p>
        </w:tc>
      </w:tr>
    </w:tbl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A50EE" w:rsidRPr="007A50EE">
          <w:pgSz w:w="16840" w:h="11910" w:orient="landscape"/>
          <w:pgMar w:top="840" w:right="320" w:bottom="280" w:left="320" w:header="720" w:footer="720" w:gutter="0"/>
          <w:cols w:space="720"/>
        </w:sectPr>
      </w:pPr>
    </w:p>
    <w:p w:rsidR="007A50EE" w:rsidRPr="007A50EE" w:rsidRDefault="007A50EE" w:rsidP="007A50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sectPr w:rsidR="007A50EE" w:rsidRPr="007A50EE" w:rsidSect="007A50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D0B35"/>
    <w:multiLevelType w:val="hybridMultilevel"/>
    <w:tmpl w:val="521083FA"/>
    <w:lvl w:ilvl="0" w:tplc="8FA66B8C">
      <w:numFmt w:val="bullet"/>
      <w:lvlText w:val=""/>
      <w:lvlJc w:val="left"/>
      <w:pPr>
        <w:ind w:left="1240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96AA7B4">
      <w:numFmt w:val="bullet"/>
      <w:lvlText w:val="•"/>
      <w:lvlJc w:val="left"/>
      <w:pPr>
        <w:ind w:left="2735" w:hanging="348"/>
      </w:pPr>
      <w:rPr>
        <w:lang w:val="ru-RU" w:eastAsia="en-US" w:bidi="ar-SA"/>
      </w:rPr>
    </w:lvl>
    <w:lvl w:ilvl="2" w:tplc="1D76C2BE">
      <w:numFmt w:val="bullet"/>
      <w:lvlText w:val="•"/>
      <w:lvlJc w:val="left"/>
      <w:pPr>
        <w:ind w:left="4231" w:hanging="348"/>
      </w:pPr>
      <w:rPr>
        <w:lang w:val="ru-RU" w:eastAsia="en-US" w:bidi="ar-SA"/>
      </w:rPr>
    </w:lvl>
    <w:lvl w:ilvl="3" w:tplc="A3C8CBAA">
      <w:numFmt w:val="bullet"/>
      <w:lvlText w:val="•"/>
      <w:lvlJc w:val="left"/>
      <w:pPr>
        <w:ind w:left="5727" w:hanging="348"/>
      </w:pPr>
      <w:rPr>
        <w:lang w:val="ru-RU" w:eastAsia="en-US" w:bidi="ar-SA"/>
      </w:rPr>
    </w:lvl>
    <w:lvl w:ilvl="4" w:tplc="C0DC31F0">
      <w:numFmt w:val="bullet"/>
      <w:lvlText w:val="•"/>
      <w:lvlJc w:val="left"/>
      <w:pPr>
        <w:ind w:left="7223" w:hanging="348"/>
      </w:pPr>
      <w:rPr>
        <w:lang w:val="ru-RU" w:eastAsia="en-US" w:bidi="ar-SA"/>
      </w:rPr>
    </w:lvl>
    <w:lvl w:ilvl="5" w:tplc="2D2A31E6">
      <w:numFmt w:val="bullet"/>
      <w:lvlText w:val="•"/>
      <w:lvlJc w:val="left"/>
      <w:pPr>
        <w:ind w:left="8719" w:hanging="348"/>
      </w:pPr>
      <w:rPr>
        <w:lang w:val="ru-RU" w:eastAsia="en-US" w:bidi="ar-SA"/>
      </w:rPr>
    </w:lvl>
    <w:lvl w:ilvl="6" w:tplc="9484FBDC">
      <w:numFmt w:val="bullet"/>
      <w:lvlText w:val="•"/>
      <w:lvlJc w:val="left"/>
      <w:pPr>
        <w:ind w:left="10215" w:hanging="348"/>
      </w:pPr>
      <w:rPr>
        <w:lang w:val="ru-RU" w:eastAsia="en-US" w:bidi="ar-SA"/>
      </w:rPr>
    </w:lvl>
    <w:lvl w:ilvl="7" w:tplc="C7E29E14">
      <w:numFmt w:val="bullet"/>
      <w:lvlText w:val="•"/>
      <w:lvlJc w:val="left"/>
      <w:pPr>
        <w:ind w:left="11710" w:hanging="348"/>
      </w:pPr>
      <w:rPr>
        <w:lang w:val="ru-RU" w:eastAsia="en-US" w:bidi="ar-SA"/>
      </w:rPr>
    </w:lvl>
    <w:lvl w:ilvl="8" w:tplc="E1226A0C">
      <w:numFmt w:val="bullet"/>
      <w:lvlText w:val="•"/>
      <w:lvlJc w:val="left"/>
      <w:pPr>
        <w:ind w:left="13206" w:hanging="348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A6E"/>
    <w:rsid w:val="000E5F46"/>
    <w:rsid w:val="00124B29"/>
    <w:rsid w:val="0028321E"/>
    <w:rsid w:val="00480E05"/>
    <w:rsid w:val="004B14E8"/>
    <w:rsid w:val="007A50EE"/>
    <w:rsid w:val="007C6B3B"/>
    <w:rsid w:val="00BD6ADB"/>
    <w:rsid w:val="00C02A6E"/>
    <w:rsid w:val="00D662CB"/>
    <w:rsid w:val="00F60C2C"/>
    <w:rsid w:val="00F8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3410"/>
  <w15:docId w15:val="{544DACFC-C658-45CF-AF65-EBCE6CBC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7A50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2861</Words>
  <Characters>16311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13</cp:revision>
  <dcterms:created xsi:type="dcterms:W3CDTF">2020-08-28T17:00:00Z</dcterms:created>
  <dcterms:modified xsi:type="dcterms:W3CDTF">2020-12-28T06:42:00Z</dcterms:modified>
</cp:coreProperties>
</file>